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BF2B88" w:rsidRPr="003D0001" w14:paraId="5D1FE004" w14:textId="77777777" w:rsidTr="00157DE7">
        <w:trPr>
          <w:trHeight w:val="90"/>
          <w:jc w:val="center"/>
        </w:trPr>
        <w:tc>
          <w:tcPr>
            <w:tcW w:w="10296" w:type="dxa"/>
            <w:vAlign w:val="bottom"/>
          </w:tcPr>
          <w:p w14:paraId="774CECA8" w14:textId="77777777" w:rsidR="00BF2B88" w:rsidRPr="00157DE7" w:rsidRDefault="00BF2B88" w:rsidP="00891C6F">
            <w:pPr>
              <w:pStyle w:val="Heading2"/>
              <w:outlineLvl w:val="1"/>
              <w:rPr>
                <w:sz w:val="16"/>
                <w:szCs w:val="16"/>
              </w:rPr>
            </w:pPr>
          </w:p>
        </w:tc>
      </w:tr>
      <w:tr w:rsidR="00675ED2" w:rsidRPr="003D0001" w14:paraId="336A33C4" w14:textId="77777777" w:rsidTr="0057031B">
        <w:trPr>
          <w:trHeight w:val="360"/>
          <w:jc w:val="center"/>
        </w:trPr>
        <w:tc>
          <w:tcPr>
            <w:tcW w:w="10296" w:type="dxa"/>
            <w:vAlign w:val="bottom"/>
          </w:tcPr>
          <w:p w14:paraId="2AE1E461" w14:textId="77777777" w:rsidR="003D0001" w:rsidRPr="00157DE7" w:rsidRDefault="003D0001" w:rsidP="0057031B">
            <w:pPr>
              <w:pStyle w:val="Default"/>
              <w:jc w:val="both"/>
              <w:rPr>
                <w:rFonts w:asciiTheme="majorHAnsi" w:hAnsiTheme="majorHAnsi"/>
                <w:sz w:val="21"/>
                <w:szCs w:val="21"/>
              </w:rPr>
            </w:pPr>
            <w:r w:rsidRPr="00157DE7">
              <w:rPr>
                <w:rFonts w:asciiTheme="majorHAnsi" w:hAnsiTheme="majorHAnsi"/>
                <w:sz w:val="21"/>
                <w:szCs w:val="21"/>
              </w:rPr>
              <w:t xml:space="preserve">Dear Referee:  </w:t>
            </w:r>
            <w:bookmarkStart w:id="0" w:name="_GoBack"/>
            <w:bookmarkEnd w:id="0"/>
          </w:p>
          <w:p w14:paraId="3703186F" w14:textId="77777777" w:rsidR="003D0001" w:rsidRPr="00157DE7" w:rsidRDefault="003D0001" w:rsidP="0057031B">
            <w:pPr>
              <w:pStyle w:val="Default"/>
              <w:jc w:val="both"/>
              <w:rPr>
                <w:rFonts w:asciiTheme="majorHAnsi" w:hAnsiTheme="majorHAnsi"/>
                <w:sz w:val="21"/>
                <w:szCs w:val="21"/>
              </w:rPr>
            </w:pPr>
            <w:r w:rsidRPr="00157DE7">
              <w:rPr>
                <w:rFonts w:asciiTheme="majorHAnsi" w:hAnsiTheme="majorHAnsi"/>
                <w:sz w:val="21"/>
                <w:szCs w:val="21"/>
              </w:rPr>
              <w:t xml:space="preserve">  </w:t>
            </w:r>
          </w:p>
          <w:p w14:paraId="0CCD20D6" w14:textId="77777777" w:rsidR="003D0001" w:rsidRPr="00157DE7" w:rsidRDefault="003D0001" w:rsidP="0057031B">
            <w:pPr>
              <w:pStyle w:val="Default"/>
              <w:jc w:val="both"/>
              <w:rPr>
                <w:rFonts w:asciiTheme="majorHAnsi" w:hAnsiTheme="majorHAnsi"/>
                <w:color w:val="auto"/>
                <w:sz w:val="21"/>
                <w:szCs w:val="21"/>
              </w:rPr>
            </w:pPr>
            <w:r w:rsidRPr="00157DE7">
              <w:rPr>
                <w:rFonts w:asciiTheme="majorHAnsi" w:hAnsiTheme="majorHAnsi"/>
                <w:color w:val="auto"/>
                <w:sz w:val="21"/>
                <w:szCs w:val="21"/>
              </w:rPr>
              <w:t>The Department of [</w:t>
            </w:r>
            <w:r w:rsidRPr="00157DE7">
              <w:rPr>
                <w:rFonts w:asciiTheme="majorHAnsi" w:hAnsiTheme="majorHAnsi"/>
                <w:i/>
                <w:iCs/>
                <w:color w:val="auto"/>
                <w:sz w:val="21"/>
                <w:szCs w:val="21"/>
              </w:rPr>
              <w:t>name of department</w:t>
            </w:r>
            <w:r w:rsidRPr="00157DE7">
              <w:rPr>
                <w:rFonts w:asciiTheme="majorHAnsi" w:hAnsiTheme="majorHAnsi"/>
                <w:color w:val="auto"/>
                <w:sz w:val="21"/>
                <w:szCs w:val="21"/>
              </w:rPr>
              <w:t>] is evaluating [</w:t>
            </w:r>
            <w:r w:rsidRPr="00157DE7">
              <w:rPr>
                <w:rFonts w:asciiTheme="majorHAnsi" w:hAnsiTheme="majorHAnsi"/>
                <w:i/>
                <w:iCs/>
                <w:color w:val="auto"/>
                <w:sz w:val="21"/>
                <w:szCs w:val="21"/>
              </w:rPr>
              <w:t>name of candidate</w:t>
            </w:r>
            <w:r w:rsidRPr="00157DE7">
              <w:rPr>
                <w:rFonts w:asciiTheme="majorHAnsi" w:hAnsiTheme="majorHAnsi"/>
                <w:color w:val="auto"/>
                <w:sz w:val="21"/>
                <w:szCs w:val="21"/>
              </w:rPr>
              <w:t>] for [</w:t>
            </w:r>
            <w:r w:rsidRPr="00157DE7">
              <w:rPr>
                <w:rFonts w:asciiTheme="majorHAnsi" w:hAnsiTheme="majorHAnsi"/>
                <w:i/>
                <w:iCs/>
                <w:color w:val="auto"/>
                <w:sz w:val="21"/>
                <w:szCs w:val="21"/>
              </w:rPr>
              <w:t>examples:</w:t>
            </w:r>
            <w:r w:rsidR="00B81A4B" w:rsidRPr="00157DE7">
              <w:rPr>
                <w:rFonts w:asciiTheme="majorHAnsi" w:hAnsiTheme="majorHAnsi"/>
                <w:i/>
                <w:iCs/>
                <w:color w:val="auto"/>
                <w:sz w:val="21"/>
                <w:szCs w:val="21"/>
              </w:rPr>
              <w:t xml:space="preserve"> </w:t>
            </w:r>
            <w:r w:rsidRPr="00157DE7">
              <w:rPr>
                <w:rFonts w:asciiTheme="majorHAnsi" w:hAnsiTheme="majorHAnsi"/>
                <w:i/>
                <w:iCs/>
                <w:color w:val="auto"/>
                <w:sz w:val="21"/>
                <w:szCs w:val="21"/>
              </w:rPr>
              <w:t>promotion to associate professor</w:t>
            </w:r>
            <w:r w:rsidR="00B81A4B" w:rsidRPr="00157DE7">
              <w:rPr>
                <w:rFonts w:asciiTheme="majorHAnsi" w:hAnsiTheme="majorHAnsi"/>
                <w:i/>
                <w:iCs/>
                <w:color w:val="auto"/>
                <w:sz w:val="21"/>
                <w:szCs w:val="21"/>
              </w:rPr>
              <w:t xml:space="preserve"> with tenure</w:t>
            </w:r>
            <w:r w:rsidRPr="00157DE7">
              <w:rPr>
                <w:rFonts w:asciiTheme="majorHAnsi" w:hAnsiTheme="majorHAnsi"/>
                <w:i/>
                <w:iCs/>
                <w:color w:val="auto"/>
                <w:sz w:val="21"/>
                <w:szCs w:val="21"/>
              </w:rPr>
              <w:t>;</w:t>
            </w:r>
            <w:r w:rsidR="00037726" w:rsidRPr="00157DE7">
              <w:rPr>
                <w:rFonts w:asciiTheme="majorHAnsi" w:hAnsiTheme="majorHAnsi"/>
                <w:i/>
                <w:iCs/>
                <w:color w:val="auto"/>
                <w:sz w:val="21"/>
                <w:szCs w:val="21"/>
              </w:rPr>
              <w:t xml:space="preserve"> tenure-only;</w:t>
            </w:r>
            <w:r w:rsidRPr="00157DE7">
              <w:rPr>
                <w:rFonts w:asciiTheme="majorHAnsi" w:hAnsiTheme="majorHAnsi"/>
                <w:i/>
                <w:iCs/>
                <w:color w:val="auto"/>
                <w:sz w:val="21"/>
                <w:szCs w:val="21"/>
              </w:rPr>
              <w:t xml:space="preserve"> promotion to full professor</w:t>
            </w:r>
            <w:r w:rsidRPr="00157DE7">
              <w:rPr>
                <w:rFonts w:asciiTheme="majorHAnsi" w:hAnsiTheme="majorHAnsi"/>
                <w:color w:val="auto"/>
                <w:sz w:val="21"/>
                <w:szCs w:val="21"/>
              </w:rPr>
              <w:t xml:space="preserve">].   </w:t>
            </w:r>
          </w:p>
          <w:p w14:paraId="3471624C" w14:textId="77777777" w:rsidR="003D0001" w:rsidRPr="00157DE7" w:rsidRDefault="003D0001" w:rsidP="0057031B">
            <w:pPr>
              <w:pStyle w:val="Default"/>
              <w:jc w:val="both"/>
              <w:rPr>
                <w:rFonts w:asciiTheme="majorHAnsi" w:hAnsiTheme="majorHAnsi"/>
                <w:sz w:val="21"/>
                <w:szCs w:val="21"/>
              </w:rPr>
            </w:pPr>
            <w:r w:rsidRPr="00157DE7">
              <w:rPr>
                <w:rFonts w:asciiTheme="majorHAnsi" w:hAnsiTheme="majorHAnsi"/>
                <w:sz w:val="21"/>
                <w:szCs w:val="21"/>
              </w:rPr>
              <w:t xml:space="preserve"> </w:t>
            </w:r>
          </w:p>
          <w:p w14:paraId="7CD4CC0E" w14:textId="5B847B54" w:rsidR="003D0001" w:rsidRPr="00157DE7" w:rsidRDefault="003D0001" w:rsidP="0057031B">
            <w:pPr>
              <w:pStyle w:val="Default"/>
              <w:jc w:val="both"/>
              <w:rPr>
                <w:rFonts w:asciiTheme="majorHAnsi" w:hAnsiTheme="majorHAnsi"/>
                <w:sz w:val="21"/>
                <w:szCs w:val="21"/>
              </w:rPr>
            </w:pPr>
            <w:r w:rsidRPr="00157DE7">
              <w:rPr>
                <w:rFonts w:asciiTheme="majorHAnsi" w:hAnsiTheme="majorHAnsi"/>
                <w:sz w:val="21"/>
                <w:szCs w:val="21"/>
              </w:rPr>
              <w:t xml:space="preserve">Since you are recognized as a leading scholar </w:t>
            </w:r>
            <w:r w:rsidRPr="00157DE7">
              <w:rPr>
                <w:rFonts w:asciiTheme="majorHAnsi" w:hAnsiTheme="majorHAnsi"/>
                <w:color w:val="auto"/>
                <w:sz w:val="21"/>
                <w:szCs w:val="21"/>
              </w:rPr>
              <w:t>in [</w:t>
            </w:r>
            <w:r w:rsidRPr="00157DE7">
              <w:rPr>
                <w:rFonts w:asciiTheme="majorHAnsi" w:hAnsiTheme="majorHAnsi"/>
                <w:i/>
                <w:iCs/>
                <w:color w:val="auto"/>
                <w:sz w:val="21"/>
                <w:szCs w:val="21"/>
              </w:rPr>
              <w:t>name of candidate</w:t>
            </w:r>
            <w:r w:rsidRPr="00157DE7">
              <w:rPr>
                <w:rFonts w:asciiTheme="majorHAnsi" w:hAnsiTheme="majorHAnsi"/>
                <w:color w:val="auto"/>
                <w:sz w:val="21"/>
                <w:szCs w:val="21"/>
              </w:rPr>
              <w:t xml:space="preserve">]'s </w:t>
            </w:r>
            <w:r w:rsidRPr="00157DE7">
              <w:rPr>
                <w:rFonts w:asciiTheme="majorHAnsi" w:hAnsiTheme="majorHAnsi"/>
                <w:sz w:val="21"/>
                <w:szCs w:val="21"/>
              </w:rPr>
              <w:t>field, we would appreciate your</w:t>
            </w:r>
            <w:r w:rsidR="00F15A63" w:rsidRPr="00157DE7">
              <w:rPr>
                <w:rFonts w:asciiTheme="majorHAnsi" w:hAnsiTheme="majorHAnsi"/>
                <w:sz w:val="21"/>
                <w:szCs w:val="21"/>
              </w:rPr>
              <w:t xml:space="preserve"> assistance in assessing the candidate’s</w:t>
            </w:r>
            <w:r w:rsidRPr="00157DE7">
              <w:rPr>
                <w:rFonts w:asciiTheme="majorHAnsi" w:hAnsiTheme="majorHAnsi"/>
                <w:sz w:val="21"/>
                <w:szCs w:val="21"/>
              </w:rPr>
              <w:t xml:space="preserve"> record of work.  The University of Arizona values an </w:t>
            </w:r>
            <w:hyperlink r:id="rId8" w:history="1">
              <w:r w:rsidRPr="00157DE7">
                <w:rPr>
                  <w:rStyle w:val="Hyperlink"/>
                  <w:rFonts w:asciiTheme="majorHAnsi" w:hAnsiTheme="majorHAnsi"/>
                  <w:sz w:val="21"/>
                  <w:szCs w:val="21"/>
                </w:rPr>
                <w:t>inclusive view of scholarship</w:t>
              </w:r>
            </w:hyperlink>
            <w:r w:rsidRPr="00157DE7">
              <w:rPr>
                <w:rFonts w:asciiTheme="majorHAnsi" w:hAnsiTheme="majorHAnsi"/>
                <w:sz w:val="21"/>
                <w:szCs w:val="21"/>
              </w:rPr>
              <w:t xml:space="preserve"> in the recognition that knowledge is acquired and advanced through discovery, integration, application, and teaching.  Given this perspective, promotion and tenure reviews, as detailed in the criteria of individual departments and colleges, will recognize original research contributions in peer-reviewed publications as well as integrative and applied forms of scholarship that involve cross-cutting collaborations with business and community partners, including translational research, commercialization activities, and patents. </w:t>
            </w:r>
          </w:p>
          <w:p w14:paraId="0AA53C1C" w14:textId="77777777" w:rsidR="003D0001" w:rsidRPr="00157DE7" w:rsidRDefault="003D0001" w:rsidP="0057031B">
            <w:pPr>
              <w:pStyle w:val="Default"/>
              <w:jc w:val="both"/>
              <w:rPr>
                <w:rFonts w:asciiTheme="majorHAnsi" w:hAnsiTheme="majorHAnsi"/>
                <w:sz w:val="21"/>
                <w:szCs w:val="21"/>
              </w:rPr>
            </w:pPr>
            <w:r w:rsidRPr="00157DE7">
              <w:rPr>
                <w:rFonts w:asciiTheme="majorHAnsi" w:hAnsiTheme="majorHAnsi"/>
                <w:sz w:val="21"/>
                <w:szCs w:val="21"/>
              </w:rPr>
              <w:t xml:space="preserve"> </w:t>
            </w:r>
          </w:p>
          <w:p w14:paraId="7FFFBDEF" w14:textId="77777777" w:rsidR="00013109" w:rsidRPr="00157DE7" w:rsidRDefault="00013109" w:rsidP="0057031B">
            <w:pPr>
              <w:pStyle w:val="Default"/>
              <w:jc w:val="both"/>
              <w:rPr>
                <w:rFonts w:asciiTheme="majorHAnsi" w:hAnsiTheme="majorHAnsi"/>
                <w:sz w:val="21"/>
                <w:szCs w:val="21"/>
              </w:rPr>
            </w:pPr>
            <w:r w:rsidRPr="00157DE7">
              <w:rPr>
                <w:rFonts w:asciiTheme="majorHAnsi" w:hAnsiTheme="majorHAnsi"/>
                <w:sz w:val="21"/>
                <w:szCs w:val="21"/>
              </w:rPr>
              <w:t xml:space="preserve">In your letter, please note how well you know the candidate.  If you have collaborated with the candidate within the last five years, we will appreciate your describing the nature and extent of your collaborations.  The University of Arizona defines collaborators as individuals who within the last five years have coauthored books, articles, abstracts, and grant proposals.  Collaborators also include individuals such as dissertation </w:t>
            </w:r>
            <w:r w:rsidR="00B81A4B" w:rsidRPr="00157DE7">
              <w:rPr>
                <w:rFonts w:asciiTheme="majorHAnsi" w:hAnsiTheme="majorHAnsi"/>
                <w:sz w:val="21"/>
                <w:szCs w:val="21"/>
              </w:rPr>
              <w:t>advisors, mentors</w:t>
            </w:r>
            <w:r w:rsidRPr="00157DE7">
              <w:rPr>
                <w:rFonts w:asciiTheme="majorHAnsi" w:hAnsiTheme="majorHAnsi"/>
                <w:sz w:val="21"/>
                <w:szCs w:val="21"/>
              </w:rPr>
              <w:t xml:space="preserve"> and former coworkers who have worked so closely with a candidate that questions may arise about whether they can offer independent assessments of the candidate’s achievements.  Rather than submitting external review letters, collaborators are invited to submit collaborator letters that outline the significance of the independent contributions of candidates.  </w:t>
            </w:r>
          </w:p>
          <w:p w14:paraId="112669C5" w14:textId="77777777" w:rsidR="003D0001" w:rsidRPr="00157DE7" w:rsidRDefault="003D0001" w:rsidP="0057031B">
            <w:pPr>
              <w:pStyle w:val="Default"/>
              <w:jc w:val="both"/>
              <w:rPr>
                <w:rFonts w:asciiTheme="majorHAnsi" w:hAnsiTheme="majorHAnsi"/>
                <w:sz w:val="21"/>
                <w:szCs w:val="21"/>
              </w:rPr>
            </w:pPr>
          </w:p>
          <w:p w14:paraId="09B46C6F" w14:textId="77777777" w:rsidR="003D0001" w:rsidRPr="00157DE7" w:rsidRDefault="003D0001" w:rsidP="0057031B">
            <w:pPr>
              <w:pStyle w:val="Default"/>
              <w:jc w:val="both"/>
              <w:rPr>
                <w:rFonts w:asciiTheme="majorHAnsi" w:hAnsiTheme="majorHAnsi"/>
                <w:sz w:val="21"/>
                <w:szCs w:val="21"/>
              </w:rPr>
            </w:pPr>
            <w:r w:rsidRPr="00157DE7">
              <w:rPr>
                <w:rFonts w:asciiTheme="majorHAnsi" w:hAnsiTheme="majorHAnsi"/>
                <w:sz w:val="21"/>
                <w:szCs w:val="21"/>
              </w:rPr>
              <w:t xml:space="preserve"> We have attached the following materials to help you evaluate [</w:t>
            </w:r>
            <w:r w:rsidRPr="00157DE7">
              <w:rPr>
                <w:rFonts w:asciiTheme="majorHAnsi" w:hAnsiTheme="majorHAnsi"/>
                <w:i/>
                <w:iCs/>
                <w:sz w:val="21"/>
                <w:szCs w:val="21"/>
              </w:rPr>
              <w:t>name of candidate</w:t>
            </w:r>
            <w:r w:rsidRPr="00157DE7">
              <w:rPr>
                <w:rFonts w:asciiTheme="majorHAnsi" w:hAnsiTheme="majorHAnsi"/>
                <w:sz w:val="21"/>
                <w:szCs w:val="21"/>
              </w:rPr>
              <w:t xml:space="preserve">]'s record:  </w:t>
            </w:r>
          </w:p>
          <w:p w14:paraId="528AF5DD" w14:textId="3A20C01E" w:rsidR="00F15A63" w:rsidRPr="00157DE7" w:rsidRDefault="00F15A63" w:rsidP="00F15A63">
            <w:pPr>
              <w:pStyle w:val="Default"/>
              <w:numPr>
                <w:ilvl w:val="0"/>
                <w:numId w:val="2"/>
              </w:numPr>
              <w:jc w:val="both"/>
              <w:rPr>
                <w:rFonts w:asciiTheme="majorHAnsi" w:hAnsiTheme="majorHAnsi"/>
                <w:sz w:val="21"/>
                <w:szCs w:val="21"/>
              </w:rPr>
            </w:pPr>
            <w:r w:rsidRPr="00157DE7">
              <w:rPr>
                <w:rFonts w:asciiTheme="majorHAnsi" w:hAnsiTheme="majorHAnsi"/>
                <w:i/>
                <w:sz w:val="21"/>
                <w:szCs w:val="21"/>
              </w:rPr>
              <w:t>Section 2:</w:t>
            </w:r>
            <w:r w:rsidR="00800BE0" w:rsidRPr="00157DE7">
              <w:rPr>
                <w:rFonts w:asciiTheme="majorHAnsi" w:hAnsiTheme="majorHAnsi"/>
                <w:sz w:val="21"/>
                <w:szCs w:val="21"/>
              </w:rPr>
              <w:t xml:space="preserve"> Summary of Workload </w:t>
            </w:r>
            <w:r w:rsidRPr="00157DE7">
              <w:rPr>
                <w:rFonts w:asciiTheme="majorHAnsi" w:hAnsiTheme="majorHAnsi"/>
                <w:sz w:val="21"/>
                <w:szCs w:val="21"/>
              </w:rPr>
              <w:t>Assignment</w:t>
            </w:r>
            <w:r w:rsidR="00A16400" w:rsidRPr="00157DE7">
              <w:rPr>
                <w:rFonts w:asciiTheme="majorHAnsi" w:hAnsiTheme="majorHAnsi"/>
                <w:sz w:val="21"/>
                <w:szCs w:val="21"/>
              </w:rPr>
              <w:t>;</w:t>
            </w:r>
          </w:p>
          <w:p w14:paraId="3806F3E1" w14:textId="670FCB69" w:rsidR="00F15A63" w:rsidRPr="00157DE7" w:rsidRDefault="00F15A63" w:rsidP="00F15A63">
            <w:pPr>
              <w:pStyle w:val="Default"/>
              <w:numPr>
                <w:ilvl w:val="0"/>
                <w:numId w:val="2"/>
              </w:numPr>
              <w:jc w:val="both"/>
              <w:rPr>
                <w:rFonts w:asciiTheme="majorHAnsi" w:hAnsiTheme="majorHAnsi"/>
                <w:sz w:val="21"/>
                <w:szCs w:val="21"/>
              </w:rPr>
            </w:pPr>
            <w:r w:rsidRPr="00157DE7">
              <w:rPr>
                <w:rFonts w:asciiTheme="majorHAnsi" w:hAnsiTheme="majorHAnsi"/>
                <w:i/>
                <w:sz w:val="21"/>
                <w:szCs w:val="21"/>
              </w:rPr>
              <w:t>Section 3:</w:t>
            </w:r>
            <w:r w:rsidR="00800BE0" w:rsidRPr="00157DE7">
              <w:rPr>
                <w:rFonts w:asciiTheme="majorHAnsi" w:hAnsiTheme="majorHAnsi"/>
                <w:sz w:val="21"/>
                <w:szCs w:val="21"/>
              </w:rPr>
              <w:t xml:space="preserve"> Department, Unit and</w:t>
            </w:r>
            <w:r w:rsidRPr="00157DE7">
              <w:rPr>
                <w:rFonts w:asciiTheme="majorHAnsi" w:hAnsiTheme="majorHAnsi"/>
                <w:sz w:val="21"/>
                <w:szCs w:val="21"/>
              </w:rPr>
              <w:t xml:space="preserve"> College Criteria</w:t>
            </w:r>
            <w:r w:rsidR="00A16400" w:rsidRPr="00157DE7">
              <w:rPr>
                <w:rFonts w:asciiTheme="majorHAnsi" w:hAnsiTheme="majorHAnsi"/>
                <w:sz w:val="21"/>
                <w:szCs w:val="21"/>
              </w:rPr>
              <w:t>;</w:t>
            </w:r>
          </w:p>
          <w:p w14:paraId="7DC6DB59" w14:textId="63FB57D4" w:rsidR="00F15A63" w:rsidRPr="00157DE7" w:rsidRDefault="00F15A63" w:rsidP="00F15A63">
            <w:pPr>
              <w:pStyle w:val="Default"/>
              <w:numPr>
                <w:ilvl w:val="0"/>
                <w:numId w:val="2"/>
              </w:numPr>
              <w:jc w:val="both"/>
              <w:rPr>
                <w:rFonts w:asciiTheme="majorHAnsi" w:hAnsiTheme="majorHAnsi"/>
                <w:sz w:val="21"/>
                <w:szCs w:val="21"/>
              </w:rPr>
            </w:pPr>
            <w:r w:rsidRPr="00157DE7">
              <w:rPr>
                <w:rFonts w:asciiTheme="majorHAnsi" w:hAnsiTheme="majorHAnsi"/>
                <w:i/>
                <w:sz w:val="21"/>
                <w:szCs w:val="21"/>
              </w:rPr>
              <w:t>Section 4:</w:t>
            </w:r>
            <w:r w:rsidRPr="00157DE7">
              <w:rPr>
                <w:rFonts w:asciiTheme="majorHAnsi" w:hAnsiTheme="majorHAnsi"/>
                <w:sz w:val="21"/>
                <w:szCs w:val="21"/>
              </w:rPr>
              <w:t xml:space="preserve"> Curriculum Vitae and List of Collaborators</w:t>
            </w:r>
            <w:r w:rsidR="00A16400" w:rsidRPr="00157DE7">
              <w:rPr>
                <w:rFonts w:asciiTheme="majorHAnsi" w:hAnsiTheme="majorHAnsi"/>
                <w:sz w:val="21"/>
                <w:szCs w:val="21"/>
              </w:rPr>
              <w:t>;</w:t>
            </w:r>
          </w:p>
          <w:p w14:paraId="50D9D2A7" w14:textId="3C65544E" w:rsidR="00F15A63" w:rsidRPr="00157DE7" w:rsidRDefault="00F15A63" w:rsidP="00F15A63">
            <w:pPr>
              <w:pStyle w:val="Default"/>
              <w:numPr>
                <w:ilvl w:val="0"/>
                <w:numId w:val="2"/>
              </w:numPr>
              <w:jc w:val="both"/>
              <w:rPr>
                <w:rFonts w:asciiTheme="majorHAnsi" w:hAnsiTheme="majorHAnsi"/>
                <w:sz w:val="21"/>
                <w:szCs w:val="21"/>
              </w:rPr>
            </w:pPr>
            <w:r w:rsidRPr="00157DE7">
              <w:rPr>
                <w:rFonts w:asciiTheme="majorHAnsi" w:hAnsiTheme="majorHAnsi"/>
                <w:i/>
                <w:sz w:val="21"/>
                <w:szCs w:val="21"/>
              </w:rPr>
              <w:t>Section 5:</w:t>
            </w:r>
            <w:r w:rsidRPr="00157DE7">
              <w:rPr>
                <w:rFonts w:asciiTheme="majorHAnsi" w:hAnsiTheme="majorHAnsi"/>
                <w:sz w:val="21"/>
                <w:szCs w:val="21"/>
              </w:rPr>
              <w:t xml:space="preserve"> Candidate Statement</w:t>
            </w:r>
            <w:r w:rsidR="00A16400" w:rsidRPr="00157DE7">
              <w:rPr>
                <w:rFonts w:asciiTheme="majorHAnsi" w:hAnsiTheme="majorHAnsi"/>
                <w:sz w:val="21"/>
                <w:szCs w:val="21"/>
              </w:rPr>
              <w:t>;</w:t>
            </w:r>
          </w:p>
          <w:p w14:paraId="5193474D" w14:textId="4BB568DD" w:rsidR="003D0001" w:rsidRPr="00157DE7" w:rsidRDefault="00F15A63" w:rsidP="00F15A63">
            <w:pPr>
              <w:pStyle w:val="Default"/>
              <w:numPr>
                <w:ilvl w:val="0"/>
                <w:numId w:val="2"/>
              </w:numPr>
              <w:rPr>
                <w:rFonts w:asciiTheme="majorHAnsi" w:hAnsiTheme="majorHAnsi"/>
                <w:sz w:val="21"/>
                <w:szCs w:val="21"/>
              </w:rPr>
            </w:pPr>
            <w:r w:rsidRPr="00157DE7">
              <w:rPr>
                <w:rFonts w:asciiTheme="majorHAnsi" w:hAnsiTheme="majorHAnsi"/>
                <w:i/>
                <w:sz w:val="21"/>
                <w:szCs w:val="21"/>
              </w:rPr>
              <w:t>(Optional)</w:t>
            </w:r>
            <w:r w:rsidRPr="00157DE7">
              <w:rPr>
                <w:rFonts w:asciiTheme="majorHAnsi" w:hAnsiTheme="majorHAnsi"/>
                <w:sz w:val="21"/>
                <w:szCs w:val="21"/>
              </w:rPr>
              <w:t xml:space="preserve"> </w:t>
            </w:r>
            <w:r w:rsidRPr="00157DE7">
              <w:rPr>
                <w:rFonts w:asciiTheme="majorHAnsi" w:hAnsiTheme="majorHAnsi"/>
                <w:i/>
                <w:sz w:val="21"/>
                <w:szCs w:val="21"/>
              </w:rPr>
              <w:t>Section 6:</w:t>
            </w:r>
            <w:r w:rsidRPr="00157DE7">
              <w:rPr>
                <w:rFonts w:asciiTheme="majorHAnsi" w:hAnsiTheme="majorHAnsi"/>
                <w:sz w:val="21"/>
                <w:szCs w:val="21"/>
              </w:rPr>
              <w:t xml:space="preserve"> Teaching Portfolio and/or </w:t>
            </w:r>
            <w:r w:rsidRPr="00157DE7">
              <w:rPr>
                <w:rFonts w:asciiTheme="majorHAnsi" w:hAnsiTheme="majorHAnsi"/>
                <w:i/>
                <w:sz w:val="21"/>
                <w:szCs w:val="21"/>
              </w:rPr>
              <w:t>Section 8:</w:t>
            </w:r>
            <w:r w:rsidRPr="00157DE7">
              <w:rPr>
                <w:rFonts w:asciiTheme="majorHAnsi" w:hAnsiTheme="majorHAnsi"/>
                <w:sz w:val="21"/>
                <w:szCs w:val="21"/>
              </w:rPr>
              <w:t xml:space="preserve"> Leadership Portfolio for Service and Outreach</w:t>
            </w:r>
            <w:r w:rsidR="00800BE0" w:rsidRPr="00157DE7">
              <w:rPr>
                <w:rFonts w:asciiTheme="majorHAnsi" w:hAnsiTheme="majorHAnsi"/>
                <w:sz w:val="21"/>
                <w:szCs w:val="21"/>
              </w:rPr>
              <w:t>; and</w:t>
            </w:r>
          </w:p>
          <w:p w14:paraId="1A2324D9" w14:textId="77777777" w:rsidR="00D9498C" w:rsidRPr="00157DE7" w:rsidRDefault="003D0001" w:rsidP="0057031B">
            <w:pPr>
              <w:pStyle w:val="Default"/>
              <w:numPr>
                <w:ilvl w:val="0"/>
                <w:numId w:val="2"/>
              </w:numPr>
              <w:jc w:val="both"/>
              <w:rPr>
                <w:rFonts w:asciiTheme="majorHAnsi" w:hAnsiTheme="majorHAnsi"/>
                <w:i/>
                <w:sz w:val="21"/>
                <w:szCs w:val="21"/>
              </w:rPr>
            </w:pPr>
            <w:r w:rsidRPr="00157DE7">
              <w:rPr>
                <w:rFonts w:asciiTheme="majorHAnsi" w:hAnsiTheme="majorHAnsi"/>
                <w:sz w:val="21"/>
                <w:szCs w:val="21"/>
              </w:rPr>
              <w:t xml:space="preserve">a representative set of </w:t>
            </w:r>
            <w:r w:rsidR="00B81A4B" w:rsidRPr="00157DE7">
              <w:rPr>
                <w:rFonts w:asciiTheme="majorHAnsi" w:hAnsiTheme="majorHAnsi"/>
                <w:i/>
                <w:sz w:val="21"/>
                <w:szCs w:val="21"/>
              </w:rPr>
              <w:t>[examples:</w:t>
            </w:r>
            <w:r w:rsidRPr="00157DE7">
              <w:rPr>
                <w:rFonts w:asciiTheme="majorHAnsi" w:hAnsiTheme="majorHAnsi"/>
                <w:i/>
                <w:sz w:val="21"/>
                <w:szCs w:val="21"/>
              </w:rPr>
              <w:t xml:space="preserve"> articles; slides; </w:t>
            </w:r>
            <w:r w:rsidR="00D9498C" w:rsidRPr="00157DE7">
              <w:rPr>
                <w:rFonts w:asciiTheme="majorHAnsi" w:hAnsiTheme="majorHAnsi"/>
                <w:i/>
                <w:sz w:val="21"/>
                <w:szCs w:val="21"/>
              </w:rPr>
              <w:t xml:space="preserve">audio </w:t>
            </w:r>
            <w:r w:rsidR="00D33D5C" w:rsidRPr="00157DE7">
              <w:rPr>
                <w:rFonts w:asciiTheme="majorHAnsi" w:hAnsiTheme="majorHAnsi"/>
                <w:i/>
                <w:sz w:val="21"/>
                <w:szCs w:val="21"/>
              </w:rPr>
              <w:t>and/</w:t>
            </w:r>
            <w:r w:rsidR="00D9498C" w:rsidRPr="00157DE7">
              <w:rPr>
                <w:rFonts w:asciiTheme="majorHAnsi" w:hAnsiTheme="majorHAnsi"/>
                <w:i/>
                <w:sz w:val="21"/>
                <w:szCs w:val="21"/>
              </w:rPr>
              <w:t>or video recordings]</w:t>
            </w:r>
          </w:p>
          <w:p w14:paraId="5149646F" w14:textId="77777777" w:rsidR="003D0001" w:rsidRPr="00157DE7" w:rsidRDefault="003D0001" w:rsidP="0057031B">
            <w:pPr>
              <w:pStyle w:val="Default"/>
              <w:jc w:val="both"/>
              <w:rPr>
                <w:rFonts w:asciiTheme="majorHAnsi" w:hAnsiTheme="majorHAnsi"/>
                <w:sz w:val="21"/>
                <w:szCs w:val="21"/>
              </w:rPr>
            </w:pPr>
          </w:p>
          <w:p w14:paraId="079EDABB" w14:textId="77777777" w:rsidR="003D0001" w:rsidRPr="00157DE7" w:rsidRDefault="003D0001" w:rsidP="0057031B">
            <w:pPr>
              <w:pStyle w:val="Default"/>
              <w:jc w:val="both"/>
              <w:rPr>
                <w:rFonts w:asciiTheme="majorHAnsi" w:hAnsiTheme="majorHAnsi"/>
                <w:sz w:val="21"/>
                <w:szCs w:val="21"/>
              </w:rPr>
            </w:pPr>
            <w:r w:rsidRPr="00157DE7">
              <w:rPr>
                <w:rFonts w:asciiTheme="majorHAnsi" w:hAnsiTheme="majorHAnsi"/>
                <w:b/>
                <w:sz w:val="21"/>
                <w:szCs w:val="21"/>
              </w:rPr>
              <w:t>This paragraph m</w:t>
            </w:r>
            <w:r w:rsidRPr="00157DE7">
              <w:rPr>
                <w:rFonts w:asciiTheme="majorHAnsi" w:hAnsiTheme="majorHAnsi"/>
                <w:b/>
                <w:bCs/>
                <w:sz w:val="21"/>
                <w:szCs w:val="21"/>
              </w:rPr>
              <w:t>ay be included if appropriate to the candidate</w:t>
            </w:r>
            <w:r w:rsidRPr="00157DE7">
              <w:rPr>
                <w:rFonts w:asciiTheme="majorHAnsi" w:hAnsiTheme="majorHAnsi"/>
                <w:sz w:val="21"/>
                <w:szCs w:val="21"/>
              </w:rPr>
              <w:t>: The University of Arizona highly values interdisciplinarity, so we request that you also consider [</w:t>
            </w:r>
            <w:r w:rsidRPr="00157DE7">
              <w:rPr>
                <w:rFonts w:asciiTheme="majorHAnsi" w:hAnsiTheme="majorHAnsi"/>
                <w:i/>
                <w:iCs/>
                <w:sz w:val="21"/>
                <w:szCs w:val="21"/>
              </w:rPr>
              <w:t>name of candidate</w:t>
            </w:r>
            <w:r w:rsidRPr="00157DE7">
              <w:rPr>
                <w:rFonts w:asciiTheme="majorHAnsi" w:hAnsiTheme="majorHAnsi"/>
                <w:sz w:val="21"/>
                <w:szCs w:val="21"/>
              </w:rPr>
              <w:t>]'s interdisciplinary contributions to teaching, research and service.  As part of [</w:t>
            </w:r>
            <w:r w:rsidRPr="00157DE7">
              <w:rPr>
                <w:rFonts w:asciiTheme="majorHAnsi" w:hAnsiTheme="majorHAnsi"/>
                <w:i/>
                <w:iCs/>
                <w:sz w:val="21"/>
                <w:szCs w:val="21"/>
              </w:rPr>
              <w:t>name of candidate</w:t>
            </w:r>
            <w:r w:rsidR="004626F9" w:rsidRPr="00157DE7">
              <w:rPr>
                <w:rFonts w:asciiTheme="majorHAnsi" w:hAnsiTheme="majorHAnsi"/>
                <w:sz w:val="21"/>
                <w:szCs w:val="21"/>
              </w:rPr>
              <w:t>]'s duties, [they] participate</w:t>
            </w:r>
            <w:r w:rsidRPr="00157DE7">
              <w:rPr>
                <w:rFonts w:asciiTheme="majorHAnsi" w:hAnsiTheme="majorHAnsi"/>
                <w:sz w:val="21"/>
                <w:szCs w:val="21"/>
              </w:rPr>
              <w:t xml:space="preserve"> in the following interdisciplinary units and/or Graduate Interdisciplinary Programs: [Names of units and/or GIDPs].  A description of [</w:t>
            </w:r>
            <w:r w:rsidRPr="00157DE7">
              <w:rPr>
                <w:rFonts w:asciiTheme="majorHAnsi" w:hAnsiTheme="majorHAnsi"/>
                <w:i/>
                <w:iCs/>
                <w:sz w:val="21"/>
                <w:szCs w:val="21"/>
              </w:rPr>
              <w:t>name of candidate</w:t>
            </w:r>
            <w:r w:rsidRPr="00157DE7">
              <w:rPr>
                <w:rFonts w:asciiTheme="majorHAnsi" w:hAnsiTheme="majorHAnsi"/>
                <w:sz w:val="21"/>
                <w:szCs w:val="21"/>
              </w:rPr>
              <w:t xml:space="preserve">]'s interdisciplinary efforts in these programs is included in the dossier.  </w:t>
            </w:r>
          </w:p>
          <w:p w14:paraId="7439FAB1" w14:textId="77777777" w:rsidR="003D0001" w:rsidRPr="00157DE7" w:rsidRDefault="003D0001" w:rsidP="0057031B">
            <w:pPr>
              <w:pStyle w:val="Default"/>
              <w:jc w:val="both"/>
              <w:rPr>
                <w:rFonts w:asciiTheme="majorHAnsi" w:hAnsiTheme="majorHAnsi"/>
                <w:sz w:val="21"/>
                <w:szCs w:val="21"/>
              </w:rPr>
            </w:pPr>
          </w:p>
          <w:p w14:paraId="6F53526E" w14:textId="54B6C289" w:rsidR="003D0001" w:rsidRPr="00157DE7" w:rsidRDefault="003D0001" w:rsidP="0057031B">
            <w:pPr>
              <w:pStyle w:val="Default"/>
              <w:jc w:val="both"/>
              <w:rPr>
                <w:rFonts w:asciiTheme="majorHAnsi" w:hAnsiTheme="majorHAnsi"/>
                <w:b/>
                <w:bCs/>
                <w:sz w:val="21"/>
                <w:szCs w:val="21"/>
              </w:rPr>
            </w:pPr>
            <w:r w:rsidRPr="00157DE7">
              <w:rPr>
                <w:rFonts w:asciiTheme="majorHAnsi" w:hAnsiTheme="majorHAnsi"/>
                <w:sz w:val="21"/>
                <w:szCs w:val="21"/>
              </w:rPr>
              <w:t xml:space="preserve">We appreciate your providing a detailed assessment of the strengths and weaknesses of the candidate's research record, including the significance and impact of </w:t>
            </w:r>
            <w:r w:rsidR="00F15A63" w:rsidRPr="00157DE7">
              <w:rPr>
                <w:rFonts w:asciiTheme="majorHAnsi" w:hAnsiTheme="majorHAnsi"/>
                <w:sz w:val="21"/>
                <w:szCs w:val="21"/>
              </w:rPr>
              <w:t>candidate’s</w:t>
            </w:r>
            <w:r w:rsidRPr="00157DE7">
              <w:rPr>
                <w:rFonts w:asciiTheme="majorHAnsi" w:hAnsiTheme="majorHAnsi"/>
                <w:sz w:val="21"/>
                <w:szCs w:val="21"/>
              </w:rPr>
              <w:t xml:space="preserve"> disciplinary contributions, recognition at national or international levels, and promise of sustained scholarly activity.  As part of your assessment, please evaluate the relative ranking of the journals, presses and other venues in which the candidate has published. Our criteria also include consideration of teaching and service.  If you have information and recommendations based on these areas, we will appreciate your comments on them.  </w:t>
            </w:r>
            <w:r w:rsidRPr="00157DE7">
              <w:rPr>
                <w:rFonts w:asciiTheme="majorHAnsi" w:hAnsiTheme="majorHAnsi"/>
                <w:b/>
                <w:bCs/>
                <w:sz w:val="21"/>
                <w:szCs w:val="21"/>
              </w:rPr>
              <w:t>Finally, we ask that you specifically state if you recommend that the candidate be awarded [</w:t>
            </w:r>
            <w:r w:rsidR="004626F9" w:rsidRPr="00157DE7">
              <w:rPr>
                <w:rFonts w:asciiTheme="majorHAnsi" w:hAnsiTheme="majorHAnsi"/>
                <w:b/>
                <w:bCs/>
                <w:i/>
                <w:iCs/>
                <w:sz w:val="21"/>
                <w:szCs w:val="21"/>
              </w:rPr>
              <w:t xml:space="preserve">examples: </w:t>
            </w:r>
            <w:r w:rsidRPr="00157DE7">
              <w:rPr>
                <w:rFonts w:asciiTheme="majorHAnsi" w:hAnsiTheme="majorHAnsi"/>
                <w:b/>
                <w:bCs/>
                <w:i/>
                <w:iCs/>
                <w:sz w:val="21"/>
                <w:szCs w:val="21"/>
              </w:rPr>
              <w:t>promotion to associate professor</w:t>
            </w:r>
            <w:r w:rsidR="004626F9" w:rsidRPr="00157DE7">
              <w:rPr>
                <w:rFonts w:asciiTheme="majorHAnsi" w:hAnsiTheme="majorHAnsi"/>
                <w:b/>
                <w:bCs/>
                <w:i/>
                <w:iCs/>
                <w:sz w:val="21"/>
                <w:szCs w:val="21"/>
              </w:rPr>
              <w:t xml:space="preserve"> with tenure</w:t>
            </w:r>
            <w:r w:rsidRPr="00157DE7">
              <w:rPr>
                <w:rFonts w:asciiTheme="majorHAnsi" w:hAnsiTheme="majorHAnsi"/>
                <w:b/>
                <w:bCs/>
                <w:i/>
                <w:iCs/>
                <w:sz w:val="21"/>
                <w:szCs w:val="21"/>
              </w:rPr>
              <w:t>;</w:t>
            </w:r>
            <w:r w:rsidR="007E4B36" w:rsidRPr="00157DE7">
              <w:rPr>
                <w:rFonts w:asciiTheme="majorHAnsi" w:hAnsiTheme="majorHAnsi"/>
                <w:b/>
                <w:bCs/>
                <w:i/>
                <w:iCs/>
                <w:sz w:val="21"/>
                <w:szCs w:val="21"/>
              </w:rPr>
              <w:t xml:space="preserve"> tenure-only;</w:t>
            </w:r>
            <w:r w:rsidRPr="00157DE7">
              <w:rPr>
                <w:rFonts w:asciiTheme="majorHAnsi" w:hAnsiTheme="majorHAnsi"/>
                <w:b/>
                <w:bCs/>
                <w:i/>
                <w:iCs/>
                <w:sz w:val="21"/>
                <w:szCs w:val="21"/>
              </w:rPr>
              <w:t xml:space="preserve"> </w:t>
            </w:r>
            <w:r w:rsidR="004626F9" w:rsidRPr="00157DE7">
              <w:rPr>
                <w:rFonts w:asciiTheme="majorHAnsi" w:hAnsiTheme="majorHAnsi"/>
                <w:b/>
                <w:bCs/>
                <w:i/>
                <w:iCs/>
                <w:sz w:val="21"/>
                <w:szCs w:val="21"/>
              </w:rPr>
              <w:t xml:space="preserve">promotion to </w:t>
            </w:r>
            <w:r w:rsidRPr="00157DE7">
              <w:rPr>
                <w:rFonts w:asciiTheme="majorHAnsi" w:hAnsiTheme="majorHAnsi"/>
                <w:b/>
                <w:bCs/>
                <w:i/>
                <w:iCs/>
                <w:sz w:val="21"/>
                <w:szCs w:val="21"/>
              </w:rPr>
              <w:t>full professor</w:t>
            </w:r>
            <w:r w:rsidRPr="00157DE7">
              <w:rPr>
                <w:rFonts w:asciiTheme="majorHAnsi" w:hAnsiTheme="majorHAnsi"/>
                <w:b/>
                <w:bCs/>
                <w:sz w:val="21"/>
                <w:szCs w:val="21"/>
              </w:rPr>
              <w:t>].</w:t>
            </w:r>
          </w:p>
          <w:p w14:paraId="6A8E4928" w14:textId="77777777" w:rsidR="003D0001" w:rsidRPr="00157DE7" w:rsidRDefault="003D0001" w:rsidP="0057031B">
            <w:pPr>
              <w:pStyle w:val="Default"/>
              <w:jc w:val="both"/>
              <w:rPr>
                <w:rFonts w:asciiTheme="majorHAnsi" w:hAnsiTheme="majorHAnsi"/>
                <w:sz w:val="21"/>
                <w:szCs w:val="21"/>
              </w:rPr>
            </w:pPr>
          </w:p>
          <w:p w14:paraId="6F9985D4" w14:textId="77777777" w:rsidR="003D0001" w:rsidRPr="00157DE7" w:rsidRDefault="003D0001" w:rsidP="0057031B">
            <w:pPr>
              <w:pStyle w:val="Default"/>
              <w:jc w:val="both"/>
              <w:rPr>
                <w:rFonts w:asciiTheme="majorHAnsi" w:hAnsiTheme="majorHAnsi"/>
                <w:sz w:val="21"/>
                <w:szCs w:val="21"/>
              </w:rPr>
            </w:pPr>
            <w:r w:rsidRPr="00157DE7">
              <w:rPr>
                <w:rFonts w:asciiTheme="majorHAnsi" w:hAnsiTheme="majorHAnsi"/>
                <w:sz w:val="21"/>
                <w:szCs w:val="21"/>
              </w:rPr>
              <w:t xml:space="preserve">I greatly appreciate your willingness to invest your time in this process.  Please include a copy of your abbreviated curriculum vitae with your review.  Your recommendation will be treated with the greatest possible confidentiality permitted by the Arizona Board of Regents' policy and applicable law.    </w:t>
            </w:r>
          </w:p>
          <w:p w14:paraId="6FB01158" w14:textId="77777777" w:rsidR="003D0001" w:rsidRPr="00157DE7" w:rsidRDefault="003D0001" w:rsidP="0057031B">
            <w:pPr>
              <w:pStyle w:val="Default"/>
              <w:jc w:val="both"/>
              <w:rPr>
                <w:rFonts w:asciiTheme="majorHAnsi" w:hAnsiTheme="majorHAnsi"/>
                <w:sz w:val="21"/>
                <w:szCs w:val="21"/>
              </w:rPr>
            </w:pPr>
          </w:p>
          <w:p w14:paraId="50965C92" w14:textId="77777777" w:rsidR="00675ED2" w:rsidRPr="00157DE7" w:rsidRDefault="00037726" w:rsidP="0057031B">
            <w:pPr>
              <w:pStyle w:val="Default"/>
              <w:jc w:val="both"/>
              <w:rPr>
                <w:rFonts w:asciiTheme="majorHAnsi" w:hAnsiTheme="majorHAnsi"/>
                <w:sz w:val="21"/>
                <w:szCs w:val="21"/>
              </w:rPr>
            </w:pPr>
            <w:r w:rsidRPr="00157DE7">
              <w:rPr>
                <w:rFonts w:ascii="Cambria" w:hAnsi="Cambria"/>
                <w:sz w:val="21"/>
                <w:szCs w:val="21"/>
              </w:rPr>
              <w:t xml:space="preserve">Please return your evaluation by [date]. If you are unable to do so or have questions about the process, please let me know as soon as possible. </w:t>
            </w:r>
            <w:r w:rsidR="003D0001" w:rsidRPr="00157DE7">
              <w:rPr>
                <w:rFonts w:asciiTheme="majorHAnsi" w:hAnsiTheme="majorHAnsi"/>
                <w:sz w:val="21"/>
                <w:szCs w:val="21"/>
              </w:rPr>
              <w:t xml:space="preserve"> Thank you for your contributions to this review.  </w:t>
            </w:r>
          </w:p>
        </w:tc>
      </w:tr>
    </w:tbl>
    <w:p w14:paraId="0C50C12B" w14:textId="77777777" w:rsidR="008443C1" w:rsidRPr="003D0001" w:rsidRDefault="008443C1" w:rsidP="004644E6">
      <w:pPr>
        <w:spacing w:after="0"/>
        <w:rPr>
          <w:rFonts w:asciiTheme="majorHAnsi" w:hAnsiTheme="majorHAnsi"/>
          <w:caps/>
        </w:rPr>
      </w:pPr>
    </w:p>
    <w:sectPr w:rsidR="008443C1" w:rsidRPr="003D0001" w:rsidSect="003D3B5A">
      <w:headerReference w:type="default" r:id="rId9"/>
      <w:footerReference w:type="default" r:id="rId10"/>
      <w:pgSz w:w="12240" w:h="15840"/>
      <w:pgMar w:top="1008"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55271" w14:textId="77777777" w:rsidR="003D7613" w:rsidRDefault="003D7613" w:rsidP="00C31911">
      <w:pPr>
        <w:spacing w:after="0" w:line="240" w:lineRule="auto"/>
      </w:pPr>
      <w:r>
        <w:separator/>
      </w:r>
    </w:p>
  </w:endnote>
  <w:endnote w:type="continuationSeparator" w:id="0">
    <w:p w14:paraId="79BFA919" w14:textId="77777777" w:rsidR="003D7613" w:rsidRDefault="003D7613"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107B" w14:textId="1AEB68C6" w:rsidR="003D3B5A" w:rsidRDefault="00F860D7" w:rsidP="00D9498C">
    <w:pPr>
      <w:pStyle w:val="Footer"/>
      <w:jc w:val="right"/>
    </w:pPr>
    <w:r>
      <w:rPr>
        <w:rFonts w:asciiTheme="majorHAnsi" w:hAnsiTheme="majorHAnsi"/>
        <w:color w:val="808080" w:themeColor="background1" w:themeShade="80"/>
        <w:sz w:val="16"/>
        <w:szCs w:val="16"/>
      </w:rPr>
      <w:t>Updated 03-02-2020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9C119" w14:textId="77777777" w:rsidR="003D7613" w:rsidRDefault="003D7613" w:rsidP="00C31911">
      <w:pPr>
        <w:spacing w:after="0" w:line="240" w:lineRule="auto"/>
      </w:pPr>
      <w:r>
        <w:separator/>
      </w:r>
    </w:p>
  </w:footnote>
  <w:footnote w:type="continuationSeparator" w:id="0">
    <w:p w14:paraId="580A1F43" w14:textId="77777777" w:rsidR="003D7613" w:rsidRDefault="003D7613"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50DA1" w14:textId="10CD74F6" w:rsidR="00BF2B88" w:rsidRPr="00F0417A" w:rsidRDefault="00F0417A" w:rsidP="00F0417A">
    <w:pPr>
      <w:pStyle w:val="Header"/>
    </w:pPr>
    <w:r w:rsidRPr="00F352D8">
      <w:rPr>
        <w:rFonts w:asciiTheme="majorHAnsi" w:hAnsiTheme="majorHAnsi" w:cstheme="minorHAnsi"/>
        <w:b/>
        <w:caps/>
      </w:rPr>
      <w:t>APPENDIX D: REQUIRED TEMPLATE FOR LETTER TO SOLICIT INDEPENDENT EXTERNAL REVIEWERS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3481D"/>
    <w:multiLevelType w:val="hybridMultilevel"/>
    <w:tmpl w:val="5D5E3442"/>
    <w:lvl w:ilvl="0" w:tplc="4CDA9952">
      <w:start w:val="1"/>
      <w:numFmt w:val="decimal"/>
      <w:lvlText w:val="%1."/>
      <w:lvlJc w:val="left"/>
      <w:pPr>
        <w:ind w:left="1080" w:hanging="360"/>
      </w:pPr>
      <w:rPr>
        <w:rFonts w:ascii="Cambria" w:hAnsi="Cambria"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C1"/>
    <w:rsid w:val="00013109"/>
    <w:rsid w:val="00033177"/>
    <w:rsid w:val="00037726"/>
    <w:rsid w:val="0004137A"/>
    <w:rsid w:val="00076FF0"/>
    <w:rsid w:val="00083BEF"/>
    <w:rsid w:val="000D2CF6"/>
    <w:rsid w:val="000D4DD7"/>
    <w:rsid w:val="000D5023"/>
    <w:rsid w:val="000F3106"/>
    <w:rsid w:val="000F622D"/>
    <w:rsid w:val="00145B38"/>
    <w:rsid w:val="00157DE7"/>
    <w:rsid w:val="00187021"/>
    <w:rsid w:val="001E7815"/>
    <w:rsid w:val="001F011F"/>
    <w:rsid w:val="002033B6"/>
    <w:rsid w:val="00214748"/>
    <w:rsid w:val="00216034"/>
    <w:rsid w:val="00231056"/>
    <w:rsid w:val="00284C4C"/>
    <w:rsid w:val="002917BC"/>
    <w:rsid w:val="002B49D4"/>
    <w:rsid w:val="002C347D"/>
    <w:rsid w:val="002D3635"/>
    <w:rsid w:val="002F315C"/>
    <w:rsid w:val="002F5301"/>
    <w:rsid w:val="003551F0"/>
    <w:rsid w:val="00373915"/>
    <w:rsid w:val="00390B8B"/>
    <w:rsid w:val="003B3BE1"/>
    <w:rsid w:val="003C422C"/>
    <w:rsid w:val="003D0001"/>
    <w:rsid w:val="003D3B5A"/>
    <w:rsid w:val="003D7613"/>
    <w:rsid w:val="00421ABA"/>
    <w:rsid w:val="004626F9"/>
    <w:rsid w:val="004644E6"/>
    <w:rsid w:val="004A649A"/>
    <w:rsid w:val="004D77AB"/>
    <w:rsid w:val="00525C25"/>
    <w:rsid w:val="0054569D"/>
    <w:rsid w:val="0057031B"/>
    <w:rsid w:val="005D0753"/>
    <w:rsid w:val="005E5F15"/>
    <w:rsid w:val="005F6520"/>
    <w:rsid w:val="006110B4"/>
    <w:rsid w:val="00673CA2"/>
    <w:rsid w:val="00675ED2"/>
    <w:rsid w:val="00726440"/>
    <w:rsid w:val="0076647D"/>
    <w:rsid w:val="00786809"/>
    <w:rsid w:val="007B335B"/>
    <w:rsid w:val="007B37B5"/>
    <w:rsid w:val="007C120A"/>
    <w:rsid w:val="007C1E03"/>
    <w:rsid w:val="007E4B36"/>
    <w:rsid w:val="00800BE0"/>
    <w:rsid w:val="00833744"/>
    <w:rsid w:val="00835CB6"/>
    <w:rsid w:val="00841AE7"/>
    <w:rsid w:val="008443C1"/>
    <w:rsid w:val="008510F7"/>
    <w:rsid w:val="00874ABE"/>
    <w:rsid w:val="0088540B"/>
    <w:rsid w:val="00891C6F"/>
    <w:rsid w:val="0089400C"/>
    <w:rsid w:val="00945007"/>
    <w:rsid w:val="00970167"/>
    <w:rsid w:val="009841B4"/>
    <w:rsid w:val="009A5167"/>
    <w:rsid w:val="009B589D"/>
    <w:rsid w:val="009F2D3D"/>
    <w:rsid w:val="00A116A0"/>
    <w:rsid w:val="00A16400"/>
    <w:rsid w:val="00A1641D"/>
    <w:rsid w:val="00A2230B"/>
    <w:rsid w:val="00A3040E"/>
    <w:rsid w:val="00A876A1"/>
    <w:rsid w:val="00A878BF"/>
    <w:rsid w:val="00AF0735"/>
    <w:rsid w:val="00B5383C"/>
    <w:rsid w:val="00B81A4B"/>
    <w:rsid w:val="00B82EC2"/>
    <w:rsid w:val="00B961A1"/>
    <w:rsid w:val="00BC7255"/>
    <w:rsid w:val="00BE21D2"/>
    <w:rsid w:val="00BF2B88"/>
    <w:rsid w:val="00C00482"/>
    <w:rsid w:val="00C31911"/>
    <w:rsid w:val="00C95CB6"/>
    <w:rsid w:val="00D054BC"/>
    <w:rsid w:val="00D33D5C"/>
    <w:rsid w:val="00D7258C"/>
    <w:rsid w:val="00D801BE"/>
    <w:rsid w:val="00D9498C"/>
    <w:rsid w:val="00D95C43"/>
    <w:rsid w:val="00DD433F"/>
    <w:rsid w:val="00DE7604"/>
    <w:rsid w:val="00DF1B86"/>
    <w:rsid w:val="00E03B65"/>
    <w:rsid w:val="00E373F0"/>
    <w:rsid w:val="00EA4115"/>
    <w:rsid w:val="00EB5EB0"/>
    <w:rsid w:val="00F0417A"/>
    <w:rsid w:val="00F1338B"/>
    <w:rsid w:val="00F15A63"/>
    <w:rsid w:val="00F27E96"/>
    <w:rsid w:val="00F8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702E56"/>
  <w15:docId w15:val="{687F903B-5540-40F6-AF80-1B16AA04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91C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891C6F"/>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2160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arizona.edu/content/universitys-inclusive-view-scholar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017C2-22CD-49CE-85B7-92B8C2AC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Roberts, Asya</cp:lastModifiedBy>
  <cp:revision>8</cp:revision>
  <cp:lastPrinted>2018-05-10T18:52:00Z</cp:lastPrinted>
  <dcterms:created xsi:type="dcterms:W3CDTF">2020-02-28T00:02:00Z</dcterms:created>
  <dcterms:modified xsi:type="dcterms:W3CDTF">2020-03-08T02:55:00Z</dcterms:modified>
  <cp:contentStatus>May 15, 2017</cp:contentStatus>
</cp:coreProperties>
</file>